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THE PELHAM EDUCATION FOUNDATION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GRANT APPLICATION FORM 2025-2026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Please check one of the options below:</w: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sz w:val="36"/>
          <w:szCs w:val="36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     This is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Major Grant Application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 (For grants &gt; $5,000)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sz w:val="36"/>
          <w:szCs w:val="36"/>
          <w:rtl w:val="0"/>
        </w:rPr>
        <w:t xml:space="preserve">□</w:t>
      </w:r>
      <w:r w:rsidDel="00000000" w:rsidR="00000000" w:rsidRPr="00000000">
        <w:rPr>
          <w:rtl w:val="0"/>
        </w:rPr>
        <w:t xml:space="preserve">     This is a </w:t>
      </w:r>
      <w:r w:rsidDel="00000000" w:rsidR="00000000" w:rsidRPr="00000000">
        <w:rPr>
          <w:b w:val="1"/>
          <w:rtl w:val="0"/>
        </w:rPr>
        <w:t xml:space="preserve">Mini Grant Application</w:t>
      </w:r>
      <w:r w:rsidDel="00000000" w:rsidR="00000000" w:rsidRPr="00000000">
        <w:rPr>
          <w:rtl w:val="0"/>
        </w:rPr>
        <w:t xml:space="preserve"> (For grants of $1,000 to $5,000)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sz w:val="36"/>
          <w:szCs w:val="36"/>
          <w:rtl w:val="0"/>
        </w:rPr>
        <w:t xml:space="preserve">□</w:t>
      </w:r>
      <w:r w:rsidDel="00000000" w:rsidR="00000000" w:rsidRPr="00000000">
        <w:rPr>
          <w:rtl w:val="0"/>
        </w:rPr>
        <w:t xml:space="preserve">     This is a </w:t>
      </w:r>
      <w:r w:rsidDel="00000000" w:rsidR="00000000" w:rsidRPr="00000000">
        <w:rPr>
          <w:b w:val="1"/>
          <w:rtl w:val="0"/>
        </w:rPr>
        <w:t xml:space="preserve">Micro Grant Application</w:t>
      </w:r>
      <w:r w:rsidDel="00000000" w:rsidR="00000000" w:rsidRPr="00000000">
        <w:rPr>
          <w:rtl w:val="0"/>
        </w:rPr>
        <w:t xml:space="preserve"> (For grants up to $1,000)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Is this a new grant request or a repeat grant request? 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District Pre-approval process: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All projects require both the building principal and the director associated with the subject matter to be listed as sponsors.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Projects intended primarily to </w:t>
      </w:r>
      <w:r w:rsidDel="00000000" w:rsidR="00000000" w:rsidRPr="00000000">
        <w:rPr>
          <w:i w:val="1"/>
          <w:u w:val="single"/>
          <w:rtl w:val="0"/>
        </w:rPr>
        <w:t xml:space="preserve">benefit students with special needs</w:t>
      </w:r>
      <w:r w:rsidDel="00000000" w:rsidR="00000000" w:rsidRPr="00000000">
        <w:rPr>
          <w:i w:val="1"/>
          <w:rtl w:val="0"/>
        </w:rPr>
        <w:t xml:space="preserve">, also require the signature of Traci Holtz as a sponsor.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i w:val="1"/>
          <w:rtl w:val="0"/>
        </w:rPr>
        <w:t xml:space="preserve">Projects in the </w:t>
      </w:r>
      <w:r w:rsidDel="00000000" w:rsidR="00000000" w:rsidRPr="00000000">
        <w:rPr>
          <w:i w:val="1"/>
          <w:u w:val="single"/>
          <w:rtl w:val="0"/>
        </w:rPr>
        <w:t xml:space="preserve">area of technology</w:t>
      </w:r>
      <w:r w:rsidDel="00000000" w:rsidR="00000000" w:rsidRPr="00000000">
        <w:rPr>
          <w:i w:val="1"/>
          <w:rtl w:val="0"/>
        </w:rPr>
        <w:t xml:space="preserve"> also require the signature of John Sebalos as an administrative sponsor.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i w:val="1"/>
          <w:rtl w:val="0"/>
        </w:rPr>
        <w:t xml:space="preserve">By listing the aforementioned sponsors, you will indicate that you have received their approval of your project.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i w:val="1"/>
          <w:u w:val="single"/>
          <w:rtl w:val="0"/>
        </w:rPr>
        <w:t xml:space="preserve">All grant requests must be reviewed by Claire Comerford</w:t>
      </w:r>
      <w:r w:rsidDel="00000000" w:rsidR="00000000" w:rsidRPr="00000000">
        <w:rPr>
          <w:i w:val="1"/>
          <w:rtl w:val="0"/>
        </w:rPr>
        <w:t xml:space="preserve"> before being sent to the PEF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Applicant(s):  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Position(s):  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rtl w:val="0"/>
        </w:rPr>
        <w:t xml:space="preserve">Project Name:  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Total Estimated Cost of Project: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b w:val="1"/>
          <w:rtl w:val="0"/>
        </w:rPr>
        <w:t xml:space="preserve">Total Amount Requested of the PEF: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rtl w:val="0"/>
        </w:rPr>
        <w:t xml:space="preserve">Contact Person (Name and E-mail Address):  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rtl w:val="0"/>
        </w:rPr>
        <w:t xml:space="preserve">Building Principal: 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b w:val="1"/>
          <w:rtl w:val="0"/>
        </w:rPr>
        <w:t xml:space="preserve">Additional Sponsors: 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PROJECT DESCRIPTION.  </w:t>
      </w:r>
      <w:r w:rsidDel="00000000" w:rsidR="00000000" w:rsidRPr="00000000">
        <w:rPr>
          <w:rtl w:val="0"/>
        </w:rPr>
        <w:t xml:space="preserve">Please provide a brief description of your project. 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PROJECT OBJECTIVES: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b w:val="1"/>
          <w:rtl w:val="0"/>
        </w:rPr>
        <w:t xml:space="preserve">What is to be accomplished through the proposed project</w:t>
      </w:r>
      <w:r w:rsidDel="00000000" w:rsidR="00000000" w:rsidRPr="00000000">
        <w:rPr>
          <w:rtl w:val="0"/>
        </w:rPr>
        <w:t xml:space="preserve">? </w:t>
      </w:r>
      <w:r w:rsidDel="00000000" w:rsidR="00000000" w:rsidRPr="00000000">
        <w:rPr>
          <w:i w:val="1"/>
          <w:rtl w:val="0"/>
        </w:rPr>
        <w:t xml:space="preserve">(for example: the impact on the curriculum, support of New York State Learning Standards and/or the district’s strategic plan, the impact on student achievement or professional development).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ind w:left="1330" w:hanging="250"/>
        <w:rPr/>
      </w:pPr>
      <w:r w:rsidDel="00000000" w:rsidR="00000000" w:rsidRPr="00000000">
        <w:rPr>
          <w:b w:val="1"/>
          <w:rtl w:val="0"/>
        </w:rPr>
        <w:t xml:space="preserve">Project beneficiaries: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i w:val="1"/>
          <w:rtl w:val="0"/>
        </w:rPr>
        <w:t xml:space="preserve">How many students, in which grades, and at which school(s)?  Will the project benefit students in one year or multiple years? Please specify the reach (for example: across or within all elementary schools, specific departments or student populations, etc,)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 PROJECT BUDGET.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Itemized costs (</w:t>
      </w:r>
      <w:r w:rsidDel="00000000" w:rsidR="00000000" w:rsidRPr="00000000">
        <w:rPr>
          <w:i w:val="1"/>
          <w:rtl w:val="0"/>
        </w:rPr>
        <w:t xml:space="preserve">attach vendor quotes/invoices including teacher stipends if applicable)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Other Funding</w:t>
      </w:r>
      <w:r w:rsidDel="00000000" w:rsidR="00000000" w:rsidRPr="00000000">
        <w:rPr>
          <w:b w:val="1"/>
          <w:rtl w:val="0"/>
        </w:rPr>
        <w:t xml:space="preserve">.  </w:t>
      </w:r>
      <w:r w:rsidDel="00000000" w:rsidR="00000000" w:rsidRPr="00000000">
        <w:rPr>
          <w:i w:val="1"/>
          <w:rtl w:val="0"/>
        </w:rPr>
        <w:t xml:space="preserve">(sources and amounts)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144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Have you also requested funding from the District, other local non-profits, etc.? Please detail below:</w:t>
      </w:r>
    </w:p>
    <w:p w:rsidR="00000000" w:rsidDel="00000000" w:rsidP="00000000" w:rsidRDefault="00000000" w:rsidRPr="00000000" w14:paraId="0000003F">
      <w:pPr>
        <w:ind w:left="144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37"/>
        <w:gridCol w:w="2337"/>
        <w:gridCol w:w="2338"/>
        <w:gridCol w:w="2338"/>
        <w:tblGridChange w:id="0">
          <w:tblGrid>
            <w:gridCol w:w="2337"/>
            <w:gridCol w:w="2337"/>
            <w:gridCol w:w="2338"/>
            <w:gridCol w:w="2338"/>
          </w:tblGrid>
        </w:tblGridChange>
      </w:tblGrid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4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Source of Request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4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Amount Requested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4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Amount Received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4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District*</w:t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*please indicate if funding has been requested but is unavailable from District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  PROJECT TIMETABLE.  </w:t>
      </w:r>
      <w:r w:rsidDel="00000000" w:rsidR="00000000" w:rsidRPr="00000000">
        <w:rPr>
          <w:rtl w:val="0"/>
        </w:rPr>
        <w:t xml:space="preserve">When will the project start (or when will you require funding) and when do you expect the project to be completed?</w:t>
      </w:r>
    </w:p>
    <w:p w:rsidR="00000000" w:rsidDel="00000000" w:rsidP="00000000" w:rsidRDefault="00000000" w:rsidRPr="00000000" w14:paraId="0000005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  PROJECT ASSESSMENT.  </w:t>
      </w:r>
      <w:r w:rsidDel="00000000" w:rsidR="00000000" w:rsidRPr="00000000">
        <w:rPr>
          <w:i w:val="1"/>
          <w:rtl w:val="0"/>
        </w:rPr>
        <w:t xml:space="preserve">The PEF requires a project evaluation following the completion date of the project.   Evaluations may include a written survey, an interview by a PEF board member, a brief presentation at a PEF board meeting, or other forms appropriate to your project.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Describe desired outcome of your project and when such outcomes may be assessed</w:t>
      </w:r>
    </w:p>
    <w:p w:rsidR="00000000" w:rsidDel="00000000" w:rsidP="00000000" w:rsidRDefault="00000000" w:rsidRPr="00000000" w14:paraId="00000056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What are the plans for project continuation and/or ongoing implementation (item maintenance, program expansion/renewal, etc.)</w:t>
      </w:r>
    </w:p>
    <w:p w:rsidR="00000000" w:rsidDel="00000000" w:rsidP="00000000" w:rsidRDefault="00000000" w:rsidRPr="00000000" w14:paraId="00000058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 Pelham Education Foundation thanks you for taking the time to develop and submit a grant proposal. </w:t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 Project Development Committee of the PEF will review your application and make a recommendation to the board of directors at an upcoming board meeting.  </w:t>
      </w:r>
    </w:p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 order to facilitate distribution of this grant to committee and board </w:t>
      </w:r>
      <w:r w:rsidDel="00000000" w:rsidR="00000000" w:rsidRPr="00000000">
        <w:rPr>
          <w:b w:val="1"/>
          <w:rtl w:val="0"/>
        </w:rPr>
        <w:t xml:space="preserve">members, the committee requires that all applications be submitted in Microsoft Word by email to: </w:t>
      </w:r>
    </w:p>
    <w:p w:rsidR="00000000" w:rsidDel="00000000" w:rsidP="00000000" w:rsidRDefault="00000000" w:rsidRPr="00000000" w14:paraId="0000006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Heena Jain (</w:t>
      </w:r>
      <w:hyperlink r:id="rId7">
        <w:r w:rsidDel="00000000" w:rsidR="00000000" w:rsidRPr="00000000">
          <w:rPr>
            <w:color w:val="0120f5"/>
            <w:u w:val="single"/>
            <w:rtl w:val="0"/>
          </w:rPr>
          <w:t xml:space="preserve">heena781@gmail.com</w:t>
        </w:r>
      </w:hyperlink>
      <w:r w:rsidDel="00000000" w:rsidR="00000000" w:rsidRPr="00000000">
        <w:rPr>
          <w:b w:val="1"/>
          <w:rtl w:val="0"/>
        </w:rPr>
        <w:t xml:space="preserve">)</w:t>
      </w:r>
    </w:p>
    <w:p w:rsidR="00000000" w:rsidDel="00000000" w:rsidP="00000000" w:rsidRDefault="00000000" w:rsidRPr="00000000" w14:paraId="0000006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Pilar Bartlett (</w:t>
      </w:r>
      <w:r w:rsidDel="00000000" w:rsidR="00000000" w:rsidRPr="00000000">
        <w:rPr>
          <w:color w:val="0120f5"/>
          <w:u w:val="single"/>
          <w:rtl w:val="0"/>
        </w:rPr>
        <w:t xml:space="preserve">pilar.s.bartlett</w:t>
      </w:r>
      <w:hyperlink r:id="rId8">
        <w:r w:rsidDel="00000000" w:rsidR="00000000" w:rsidRPr="00000000">
          <w:rPr>
            <w:color w:val="0120f5"/>
            <w:u w:val="single"/>
            <w:rtl w:val="0"/>
          </w:rPr>
          <w:t xml:space="preserve">@gmail.com</w:t>
        </w:r>
      </w:hyperlink>
      <w:r w:rsidDel="00000000" w:rsidR="00000000" w:rsidRPr="00000000">
        <w:rPr>
          <w:b w:val="1"/>
          <w:rtl w:val="0"/>
        </w:rPr>
        <w:t xml:space="preserve">)</w:t>
      </w:r>
    </w:p>
    <w:p w:rsidR="00000000" w:rsidDel="00000000" w:rsidP="00000000" w:rsidRDefault="00000000" w:rsidRPr="00000000" w14:paraId="0000006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CC: Claire Comerford (</w:t>
      </w:r>
      <w:hyperlink r:id="rId9">
        <w:r w:rsidDel="00000000" w:rsidR="00000000" w:rsidRPr="00000000">
          <w:rPr>
            <w:u w:val="single"/>
            <w:rtl w:val="0"/>
          </w:rPr>
          <w:t xml:space="preserve">ccomerford@pelhamschools.org</w:t>
        </w:r>
      </w:hyperlink>
      <w:r w:rsidDel="00000000" w:rsidR="00000000" w:rsidRPr="00000000">
        <w:rPr>
          <w:b w:val="1"/>
          <w:rtl w:val="0"/>
        </w:rPr>
        <w:t xml:space="preserve">) </w:t>
      </w:r>
    </w:p>
    <w:p w:rsidR="00000000" w:rsidDel="00000000" w:rsidP="00000000" w:rsidRDefault="00000000" w:rsidRPr="00000000" w14:paraId="0000006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Thank you, and good luck!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5840" w:w="12240" w:orient="portrait"/>
      <w:pgMar w:bottom="1008" w:top="1008" w:left="1440" w:right="1440" w:header="576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shd w:fill="ffffff" w:val="clear"/>
      <w:tabs>
        <w:tab w:val="center" w:leader="none" w:pos="4320"/>
        <w:tab w:val="right" w:leader="none" w:pos="8640"/>
      </w:tabs>
      <w:jc w:val="right"/>
      <w:rPr/>
    </w:pPr>
    <w:r w:rsidDel="00000000" w:rsidR="00000000" w:rsidRPr="00000000">
      <w:rPr>
        <w:b w:val="1"/>
        <w:highlight w:val="white"/>
        <w:rtl w:val="0"/>
      </w:rPr>
      <w:t xml:space="preserve">Grant #: ____________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shd w:fill="ffffff" w:val="clear"/>
      <w:tabs>
        <w:tab w:val="center" w:leader="none" w:pos="4320"/>
        <w:tab w:val="right" w:leader="none" w:pos="8640"/>
      </w:tabs>
      <w:jc w:val="right"/>
      <w:rPr/>
    </w:pPr>
    <w:r w:rsidDel="00000000" w:rsidR="00000000" w:rsidRPr="00000000">
      <w:rPr>
        <w:b w:val="1"/>
        <w:highlight w:val="white"/>
        <w:rtl w:val="0"/>
      </w:rPr>
      <w:t xml:space="preserve">Grant #: 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85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85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85"/>
      </w:pPr>
      <w:rPr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330" w:hanging="25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079" w:hanging="186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770" w:hanging="25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490" w:hanging="25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239" w:hanging="186.00000000000045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930" w:hanging="25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650" w:hanging="25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399" w:hanging="186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" w:cs="Helvetica" w:eastAsia="Helvetica" w:hAnsi="Helvetica"/>
      <w:color w:val="000000"/>
      <w:sz w:val="24"/>
      <w:szCs w:val="24"/>
    </w:rPr>
  </w:style>
  <w:style w:type="paragraph" w:styleId="Heading" w:customStyle="1">
    <w:name w:val="Heading"/>
    <w:next w:val="Normal"/>
    <w:pPr>
      <w:keepNext w:val="1"/>
      <w:suppressAutoHyphens w:val="1"/>
      <w:spacing w:line="20" w:lineRule="atLeast"/>
      <w:jc w:val="center"/>
      <w:outlineLvl w:val="0"/>
    </w:pPr>
    <w:rPr>
      <w:rFonts w:cs="Arial Unicode MS"/>
      <w:b w:val="1"/>
      <w:bCs w:val="1"/>
      <w:color w:val="000000"/>
      <w:position w:val="-8"/>
      <w:sz w:val="24"/>
      <w:szCs w:val="24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character" w:styleId="Hyperlink0" w:customStyle="1">
    <w:name w:val="Hyperlink.0"/>
    <w:basedOn w:val="Hyperlink"/>
    <w:rPr>
      <w:color w:val="0000ff"/>
      <w:u w:color="0000ff" w:val="single"/>
    </w:rPr>
  </w:style>
  <w:style w:type="table" w:styleId="TableGrid">
    <w:name w:val="Table Grid"/>
    <w:basedOn w:val="TableNormal"/>
    <w:uiPriority w:val="39"/>
    <w:rsid w:val="0079356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32D3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comerford@pelhamschools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heena781@gmail.com" TargetMode="External"/><Relationship Id="rId8" Type="http://schemas.openxmlformats.org/officeDocument/2006/relationships/hyperlink" Target="mailto:sarah.baumgardner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x4l079fH0QaLa2Bzbdd0TsKWsA==">CgMxLjA4AHIhMTR3X0VFbVBTTGNMamllVXhReDBfajk2RERtaE9JMm1H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2023-09-07T20:04:00Z</dcterms:created>
</cp:coreProperties>
</file>